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007B" w:rsidRDefault="00EA007B" w:rsidP="00EA007B">
      <w:pPr>
        <w:pStyle w:val="Heading1"/>
        <w:rPr>
          <w:rtl/>
        </w:rPr>
      </w:pPr>
      <w:bookmarkStart w:id="0" w:name="_Toc501988321"/>
      <w:r>
        <w:rPr>
          <w:rFonts w:hint="cs"/>
          <w:rtl/>
        </w:rPr>
        <w:t>واژه نامه</w:t>
      </w:r>
      <w:bookmarkEnd w:id="0"/>
    </w:p>
    <w:p w:rsidR="00EA007B" w:rsidRDefault="00EA007B" w:rsidP="00EA007B">
      <w:pPr>
        <w:rPr>
          <w:rFonts w:ascii="Times New Roman" w:hAnsi="Times New Roman" w:cs="B Nazanin"/>
          <w:szCs w:val="26"/>
          <w:rtl/>
          <w:lang w:bidi="fa-IR"/>
        </w:rPr>
      </w:pPr>
      <w:bookmarkStart w:id="1" w:name="_GoBack"/>
      <w:bookmarkEnd w:id="1"/>
      <w:r>
        <w:rPr>
          <w:rFonts w:ascii="Times New Roman" w:hAnsi="Times New Roman" w:cs="B Nazanin" w:hint="cs"/>
          <w:szCs w:val="26"/>
          <w:rtl/>
          <w:lang w:bidi="fa-IR"/>
        </w:rPr>
        <w:t>واژه نامه فارسی به انگلیسی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847"/>
        <w:gridCol w:w="3847"/>
      </w:tblGrid>
      <w:tr w:rsidR="00EA007B" w:rsidTr="00AC3838"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ind w:firstLine="0"/>
              <w:rPr>
                <w:rFonts w:ascii="Times New Roman" w:hAnsi="Times New Roman" w:cs="B Nazanin"/>
                <w:szCs w:val="26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6"/>
                <w:rtl/>
                <w:lang w:bidi="fa-IR"/>
              </w:rPr>
              <w:t>ارزیابی متقابل</w:t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bidi w:val="0"/>
              <w:ind w:firstLine="0"/>
              <w:rPr>
                <w:rFonts w:ascii="Times New Roman" w:hAnsi="Times New Roman" w:cs="B Nazanin"/>
                <w:szCs w:val="26"/>
                <w:lang w:bidi="fa-IR"/>
              </w:rPr>
            </w:pPr>
            <w:r>
              <w:rPr>
                <w:rFonts w:ascii="Times New Roman" w:hAnsi="Times New Roman" w:cs="B Nazanin"/>
                <w:szCs w:val="26"/>
                <w:lang w:bidi="fa-IR"/>
              </w:rPr>
              <w:t>Cross validation</w:t>
            </w:r>
          </w:p>
        </w:tc>
      </w:tr>
      <w:tr w:rsidR="00EA007B" w:rsidTr="00AC3838"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ind w:firstLine="0"/>
              <w:rPr>
                <w:rFonts w:ascii="Times New Roman" w:hAnsi="Times New Roman" w:cs="B Nazanin"/>
                <w:szCs w:val="26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6"/>
                <w:rtl/>
                <w:lang w:bidi="fa-IR"/>
              </w:rPr>
              <w:t>اشباع</w:t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bidi w:val="0"/>
              <w:ind w:firstLine="0"/>
              <w:rPr>
                <w:rFonts w:ascii="Times New Roman" w:hAnsi="Times New Roman" w:cs="B Nazanin"/>
                <w:szCs w:val="26"/>
                <w:lang w:bidi="fa-IR"/>
              </w:rPr>
            </w:pPr>
            <w:r>
              <w:rPr>
                <w:rFonts w:ascii="Times New Roman" w:hAnsi="Times New Roman" w:cs="B Nazanin"/>
                <w:szCs w:val="26"/>
                <w:lang w:bidi="fa-IR"/>
              </w:rPr>
              <w:t>Saturation</w:t>
            </w:r>
          </w:p>
        </w:tc>
      </w:tr>
      <w:tr w:rsidR="00EA007B" w:rsidTr="00AC3838"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ind w:firstLine="0"/>
              <w:rPr>
                <w:rFonts w:ascii="Times New Roman" w:hAnsi="Times New Roman" w:cs="B Nazanin"/>
                <w:szCs w:val="26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6"/>
                <w:rtl/>
                <w:lang w:bidi="fa-IR"/>
              </w:rPr>
              <w:t>افکنش</w:t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bidi w:val="0"/>
              <w:ind w:firstLine="0"/>
              <w:rPr>
                <w:rFonts w:ascii="Times New Roman" w:hAnsi="Times New Roman" w:cs="B Nazanin"/>
                <w:szCs w:val="26"/>
                <w:lang w:bidi="fa-IR"/>
              </w:rPr>
            </w:pPr>
            <w:r>
              <w:rPr>
                <w:rFonts w:ascii="Times New Roman" w:hAnsi="Times New Roman" w:cs="B Nazanin"/>
                <w:szCs w:val="26"/>
                <w:lang w:bidi="fa-IR"/>
              </w:rPr>
              <w:t>Projection</w:t>
            </w:r>
          </w:p>
        </w:tc>
      </w:tr>
      <w:tr w:rsidR="00EA007B" w:rsidTr="00AC3838"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ind w:firstLine="0"/>
              <w:rPr>
                <w:rFonts w:ascii="Times New Roman" w:hAnsi="Times New Roman" w:cs="B Nazanin"/>
                <w:szCs w:val="26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6"/>
                <w:rtl/>
                <w:lang w:bidi="fa-IR"/>
              </w:rPr>
              <w:t>انتقال دانش</w:t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bidi w:val="0"/>
              <w:ind w:firstLine="0"/>
              <w:rPr>
                <w:rFonts w:ascii="Times New Roman" w:hAnsi="Times New Roman" w:cs="B Nazanin"/>
                <w:szCs w:val="26"/>
                <w:lang w:bidi="fa-IR"/>
              </w:rPr>
            </w:pPr>
            <w:r>
              <w:rPr>
                <w:rFonts w:ascii="Times New Roman" w:hAnsi="Times New Roman" w:cs="B Nazanin"/>
                <w:szCs w:val="26"/>
                <w:lang w:bidi="fa-IR"/>
              </w:rPr>
              <w:t>Transfer learning</w:t>
            </w:r>
          </w:p>
        </w:tc>
      </w:tr>
      <w:tr w:rsidR="00EA007B" w:rsidTr="00AC3838"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ind w:firstLine="0"/>
              <w:rPr>
                <w:rFonts w:ascii="Times New Roman" w:hAnsi="Times New Roman" w:cs="B Nazanin"/>
                <w:szCs w:val="26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6"/>
                <w:rtl/>
                <w:lang w:bidi="fa-IR"/>
              </w:rPr>
              <w:t>انفجار گرادیان</w:t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bidi w:val="0"/>
              <w:ind w:firstLine="0"/>
              <w:rPr>
                <w:rFonts w:ascii="Times New Roman" w:hAnsi="Times New Roman" w:cs="B Nazanin"/>
                <w:szCs w:val="26"/>
                <w:lang w:bidi="fa-IR"/>
              </w:rPr>
            </w:pPr>
            <w:r>
              <w:rPr>
                <w:rFonts w:ascii="Times New Roman" w:hAnsi="Times New Roman" w:cs="B Nazanin"/>
                <w:szCs w:val="26"/>
                <w:lang w:bidi="fa-IR"/>
              </w:rPr>
              <w:t>Gradient Exploding</w:t>
            </w:r>
          </w:p>
        </w:tc>
      </w:tr>
      <w:tr w:rsidR="00EA007B" w:rsidTr="00AC3838"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ind w:firstLine="0"/>
              <w:rPr>
                <w:rFonts w:ascii="Times New Roman" w:hAnsi="Times New Roman" w:cs="B Nazanin"/>
                <w:szCs w:val="26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6"/>
                <w:rtl/>
                <w:lang w:bidi="fa-IR"/>
              </w:rPr>
              <w:t>بازشناسی نوری حروف</w:t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bidi w:val="0"/>
              <w:ind w:firstLine="0"/>
              <w:rPr>
                <w:rFonts w:ascii="Times New Roman" w:hAnsi="Times New Roman" w:cs="B Nazanin"/>
                <w:szCs w:val="26"/>
                <w:lang w:bidi="fa-IR"/>
              </w:rPr>
            </w:pPr>
            <w:r>
              <w:rPr>
                <w:rFonts w:ascii="Times New Roman" w:hAnsi="Times New Roman" w:cs="B Nazanin"/>
                <w:szCs w:val="26"/>
                <w:lang w:bidi="fa-IR"/>
              </w:rPr>
              <w:t>Optical character recognition (OCR)</w:t>
            </w:r>
          </w:p>
        </w:tc>
      </w:tr>
      <w:tr w:rsidR="00EA007B" w:rsidTr="00AC3838"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ind w:firstLine="0"/>
              <w:rPr>
                <w:rFonts w:ascii="Times New Roman" w:hAnsi="Times New Roman" w:cs="B Nazanin"/>
                <w:szCs w:val="26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6"/>
                <w:rtl/>
                <w:lang w:bidi="fa-IR"/>
              </w:rPr>
              <w:t>پس انتشار خطا</w:t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bidi w:val="0"/>
              <w:ind w:firstLine="0"/>
              <w:rPr>
                <w:rFonts w:ascii="Times New Roman" w:hAnsi="Times New Roman" w:cs="B Nazanin"/>
                <w:szCs w:val="26"/>
                <w:lang w:bidi="fa-IR"/>
              </w:rPr>
            </w:pPr>
            <w:r>
              <w:rPr>
                <w:rFonts w:ascii="Times New Roman" w:hAnsi="Times New Roman" w:cs="B Nazanin"/>
                <w:szCs w:val="26"/>
                <w:lang w:bidi="fa-IR"/>
              </w:rPr>
              <w:t xml:space="preserve">Backpropagation Error </w:t>
            </w:r>
          </w:p>
        </w:tc>
      </w:tr>
      <w:tr w:rsidR="00EA007B" w:rsidTr="00AC3838"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ind w:firstLine="0"/>
              <w:rPr>
                <w:rFonts w:ascii="Times New Roman" w:hAnsi="Times New Roman" w:cs="B Nazanin"/>
                <w:szCs w:val="26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6"/>
                <w:rtl/>
                <w:lang w:bidi="fa-IR"/>
              </w:rPr>
              <w:t>پوسته برآمده</w:t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bidi w:val="0"/>
              <w:ind w:firstLine="0"/>
              <w:rPr>
                <w:rFonts w:ascii="Times New Roman" w:hAnsi="Times New Roman" w:cs="B Nazanin"/>
                <w:szCs w:val="26"/>
                <w:lang w:bidi="fa-IR"/>
              </w:rPr>
            </w:pPr>
            <w:r>
              <w:rPr>
                <w:rFonts w:ascii="Times New Roman" w:hAnsi="Times New Roman" w:cs="B Nazanin"/>
                <w:szCs w:val="26"/>
                <w:lang w:bidi="fa-IR"/>
              </w:rPr>
              <w:t>Convex hull</w:t>
            </w:r>
          </w:p>
        </w:tc>
      </w:tr>
      <w:tr w:rsidR="00EA007B" w:rsidTr="00AC3838"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ind w:firstLine="0"/>
              <w:rPr>
                <w:rFonts w:ascii="Times New Roman" w:hAnsi="Times New Roman" w:cs="B Nazanin"/>
                <w:szCs w:val="26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6"/>
                <w:rtl/>
                <w:lang w:bidi="fa-IR"/>
              </w:rPr>
              <w:t>پیشخور</w:t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bidi w:val="0"/>
              <w:ind w:firstLine="0"/>
              <w:rPr>
                <w:rFonts w:ascii="Times New Roman" w:hAnsi="Times New Roman" w:cs="B Nazanin"/>
                <w:szCs w:val="26"/>
                <w:lang w:bidi="fa-IR"/>
              </w:rPr>
            </w:pPr>
            <w:r>
              <w:rPr>
                <w:rFonts w:ascii="Times New Roman" w:hAnsi="Times New Roman" w:cs="B Nazanin"/>
                <w:szCs w:val="26"/>
                <w:lang w:bidi="fa-IR"/>
              </w:rPr>
              <w:t>Feed forward</w:t>
            </w:r>
          </w:p>
        </w:tc>
      </w:tr>
      <w:tr w:rsidR="00EA007B" w:rsidTr="00AC3838"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ind w:firstLine="0"/>
              <w:rPr>
                <w:rFonts w:ascii="Times New Roman" w:hAnsi="Times New Roman" w:cs="B Nazanin"/>
                <w:szCs w:val="26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6"/>
                <w:rtl/>
                <w:lang w:bidi="fa-IR"/>
              </w:rPr>
              <w:t>تابع برازندگی</w:t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bidi w:val="0"/>
              <w:ind w:firstLine="0"/>
              <w:rPr>
                <w:rFonts w:ascii="Times New Roman" w:hAnsi="Times New Roman" w:cs="B Nazanin"/>
                <w:szCs w:val="26"/>
                <w:lang w:bidi="fa-IR"/>
              </w:rPr>
            </w:pPr>
            <w:r>
              <w:rPr>
                <w:rFonts w:ascii="Times New Roman" w:hAnsi="Times New Roman" w:cs="B Nazanin"/>
                <w:szCs w:val="26"/>
                <w:lang w:bidi="fa-IR"/>
              </w:rPr>
              <w:t>Fitness function</w:t>
            </w:r>
          </w:p>
        </w:tc>
      </w:tr>
      <w:tr w:rsidR="00EA007B" w:rsidTr="00AC3838"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ind w:firstLine="0"/>
              <w:rPr>
                <w:rFonts w:ascii="Times New Roman" w:hAnsi="Times New Roman" w:cs="B Nazanin"/>
                <w:szCs w:val="26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6"/>
                <w:rtl/>
                <w:lang w:bidi="fa-IR"/>
              </w:rPr>
              <w:t>تابع زیان</w:t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bidi w:val="0"/>
              <w:ind w:firstLine="0"/>
              <w:rPr>
                <w:rFonts w:ascii="Times New Roman" w:hAnsi="Times New Roman" w:cs="B Nazanin"/>
                <w:szCs w:val="26"/>
                <w:lang w:bidi="fa-IR"/>
              </w:rPr>
            </w:pPr>
            <w:r>
              <w:rPr>
                <w:rFonts w:ascii="Times New Roman" w:hAnsi="Times New Roman" w:cs="B Nazanin"/>
                <w:szCs w:val="26"/>
                <w:lang w:bidi="fa-IR"/>
              </w:rPr>
              <w:t>Loss function</w:t>
            </w:r>
          </w:p>
        </w:tc>
      </w:tr>
      <w:tr w:rsidR="00EA007B" w:rsidTr="00AC3838"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ind w:firstLine="0"/>
              <w:rPr>
                <w:rFonts w:ascii="Times New Roman" w:hAnsi="Times New Roman" w:cs="B Nazanin"/>
                <w:szCs w:val="26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6"/>
                <w:rtl/>
                <w:lang w:bidi="fa-IR"/>
              </w:rPr>
              <w:t>تباین</w:t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bidi w:val="0"/>
              <w:ind w:firstLine="0"/>
              <w:rPr>
                <w:rFonts w:ascii="Times New Roman" w:hAnsi="Times New Roman" w:cs="B Nazanin"/>
                <w:szCs w:val="26"/>
                <w:lang w:bidi="fa-IR"/>
              </w:rPr>
            </w:pPr>
            <w:r>
              <w:rPr>
                <w:rFonts w:ascii="Times New Roman" w:hAnsi="Times New Roman" w:cs="B Nazanin"/>
                <w:szCs w:val="26"/>
                <w:lang w:bidi="fa-IR"/>
              </w:rPr>
              <w:t>Contrast</w:t>
            </w:r>
          </w:p>
        </w:tc>
      </w:tr>
      <w:tr w:rsidR="00EA007B" w:rsidTr="00AC3838"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ind w:firstLine="0"/>
              <w:rPr>
                <w:rFonts w:ascii="Times New Roman" w:hAnsi="Times New Roman" w:cs="B Nazanin"/>
                <w:szCs w:val="26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6"/>
                <w:rtl/>
                <w:lang w:bidi="fa-IR"/>
              </w:rPr>
              <w:t>تبدیل کننده ویژگی</w:t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bidi w:val="0"/>
              <w:ind w:firstLine="0"/>
              <w:rPr>
                <w:rFonts w:ascii="Times New Roman" w:hAnsi="Times New Roman" w:cs="B Nazanin"/>
                <w:szCs w:val="26"/>
                <w:lang w:bidi="fa-IR"/>
              </w:rPr>
            </w:pPr>
            <w:r>
              <w:rPr>
                <w:rFonts w:ascii="Times New Roman" w:hAnsi="Times New Roman" w:cs="B Nazanin"/>
                <w:szCs w:val="26"/>
                <w:lang w:bidi="fa-IR"/>
              </w:rPr>
              <w:t>Feature transformer</w:t>
            </w:r>
          </w:p>
        </w:tc>
      </w:tr>
      <w:tr w:rsidR="00EA007B" w:rsidTr="00AC3838"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ind w:firstLine="0"/>
              <w:rPr>
                <w:rFonts w:ascii="Times New Roman" w:hAnsi="Times New Roman" w:cs="B Nazanin"/>
                <w:szCs w:val="26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6"/>
                <w:rtl/>
                <w:lang w:bidi="fa-IR"/>
              </w:rPr>
              <w:t>تحلیل اجزای متصل</w:t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bidi w:val="0"/>
              <w:ind w:firstLine="0"/>
              <w:rPr>
                <w:rFonts w:ascii="Times New Roman" w:hAnsi="Times New Roman" w:cs="B Nazanin"/>
                <w:szCs w:val="26"/>
                <w:lang w:bidi="fa-IR"/>
              </w:rPr>
            </w:pPr>
            <w:r>
              <w:rPr>
                <w:rFonts w:ascii="Times New Roman" w:hAnsi="Times New Roman" w:cs="B Nazanin"/>
                <w:szCs w:val="26"/>
                <w:lang w:bidi="fa-IR"/>
              </w:rPr>
              <w:t>Connected component analysis</w:t>
            </w:r>
          </w:p>
        </w:tc>
      </w:tr>
      <w:tr w:rsidR="00EA007B" w:rsidTr="00AC3838"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ind w:firstLine="0"/>
              <w:rPr>
                <w:rFonts w:ascii="Times New Roman" w:hAnsi="Times New Roman" w:cs="B Nazanin"/>
                <w:szCs w:val="26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6"/>
                <w:rtl/>
                <w:lang w:bidi="fa-IR"/>
              </w:rPr>
              <w:t>تلاقی وزن دهی شده هیستوگرام</w:t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bidi w:val="0"/>
              <w:ind w:firstLine="0"/>
              <w:rPr>
                <w:rFonts w:ascii="Times New Roman" w:hAnsi="Times New Roman" w:cs="B Nazanin"/>
                <w:szCs w:val="26"/>
                <w:lang w:bidi="fa-IR"/>
              </w:rPr>
            </w:pPr>
            <w:r>
              <w:rPr>
                <w:rFonts w:ascii="Times New Roman" w:hAnsi="Times New Roman" w:cs="B Nazanin"/>
                <w:szCs w:val="26"/>
                <w:lang w:bidi="fa-IR"/>
              </w:rPr>
              <w:t>Gaussian weighted histogram</w:t>
            </w:r>
          </w:p>
        </w:tc>
      </w:tr>
      <w:tr w:rsidR="00EA007B" w:rsidTr="00AC3838"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ind w:firstLine="0"/>
              <w:rPr>
                <w:rFonts w:ascii="Times New Roman" w:hAnsi="Times New Roman" w:cs="B Nazanin"/>
                <w:szCs w:val="26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6"/>
                <w:rtl/>
                <w:lang w:bidi="fa-IR"/>
              </w:rPr>
              <w:t>تنظیم کننده</w:t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bidi w:val="0"/>
              <w:ind w:firstLine="0"/>
              <w:rPr>
                <w:rFonts w:ascii="Times New Roman" w:hAnsi="Times New Roman" w:cs="B Nazanin"/>
                <w:szCs w:val="26"/>
                <w:lang w:bidi="fa-IR"/>
              </w:rPr>
            </w:pPr>
            <w:proofErr w:type="spellStart"/>
            <w:r>
              <w:rPr>
                <w:rFonts w:ascii="Times New Roman" w:hAnsi="Times New Roman" w:cs="B Nazanin"/>
                <w:szCs w:val="26"/>
                <w:lang w:bidi="fa-IR"/>
              </w:rPr>
              <w:t>Regularizer</w:t>
            </w:r>
            <w:proofErr w:type="spellEnd"/>
          </w:p>
        </w:tc>
      </w:tr>
      <w:tr w:rsidR="00EA007B" w:rsidTr="00AC3838"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ind w:firstLine="0"/>
              <w:rPr>
                <w:rFonts w:ascii="Times New Roman" w:hAnsi="Times New Roman" w:cs="B Nazanin"/>
                <w:szCs w:val="26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6"/>
                <w:rtl/>
                <w:lang w:bidi="fa-IR"/>
              </w:rPr>
              <w:t>تنظیم کننده کاهنده وزن</w:t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bidi w:val="0"/>
              <w:ind w:firstLine="0"/>
              <w:rPr>
                <w:rFonts w:ascii="Times New Roman" w:hAnsi="Times New Roman" w:cs="B Nazanin"/>
                <w:szCs w:val="26"/>
                <w:lang w:bidi="fa-IR"/>
              </w:rPr>
            </w:pPr>
            <w:r>
              <w:rPr>
                <w:rFonts w:ascii="Times New Roman" w:hAnsi="Times New Roman" w:cs="B Nazanin"/>
                <w:szCs w:val="26"/>
                <w:lang w:bidi="fa-IR"/>
              </w:rPr>
              <w:t>Weight decay regularization</w:t>
            </w:r>
          </w:p>
        </w:tc>
      </w:tr>
      <w:tr w:rsidR="00EA007B" w:rsidTr="00AC3838"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ind w:firstLine="0"/>
              <w:rPr>
                <w:rFonts w:ascii="Times New Roman" w:hAnsi="Times New Roman" w:cs="B Nazanin"/>
                <w:szCs w:val="26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6"/>
                <w:rtl/>
                <w:lang w:bidi="fa-IR"/>
              </w:rPr>
              <w:t>تنک بودن</w:t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bidi w:val="0"/>
              <w:ind w:firstLine="0"/>
              <w:rPr>
                <w:rFonts w:ascii="Times New Roman" w:hAnsi="Times New Roman" w:cs="B Nazanin"/>
                <w:szCs w:val="26"/>
                <w:lang w:bidi="fa-IR"/>
              </w:rPr>
            </w:pPr>
            <w:r>
              <w:rPr>
                <w:rFonts w:ascii="Times New Roman" w:hAnsi="Times New Roman" w:cs="B Nazanin"/>
                <w:szCs w:val="26"/>
                <w:lang w:bidi="fa-IR"/>
              </w:rPr>
              <w:t>Sparsity</w:t>
            </w:r>
          </w:p>
        </w:tc>
      </w:tr>
      <w:tr w:rsidR="00EA007B" w:rsidTr="00AC3838"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ind w:firstLine="0"/>
              <w:rPr>
                <w:rFonts w:ascii="Times New Roman" w:hAnsi="Times New Roman" w:cs="B Nazanin"/>
                <w:szCs w:val="26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6"/>
                <w:rtl/>
                <w:lang w:bidi="fa-IR"/>
              </w:rPr>
              <w:t>جابجایی میانگین</w:t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bidi w:val="0"/>
              <w:ind w:firstLine="0"/>
              <w:rPr>
                <w:rFonts w:ascii="Times New Roman" w:hAnsi="Times New Roman" w:cs="B Nazanin"/>
                <w:szCs w:val="26"/>
                <w:lang w:bidi="fa-IR"/>
              </w:rPr>
            </w:pPr>
            <w:r>
              <w:rPr>
                <w:rFonts w:ascii="Times New Roman" w:hAnsi="Times New Roman" w:cs="B Nazanin"/>
                <w:szCs w:val="26"/>
                <w:lang w:bidi="fa-IR"/>
              </w:rPr>
              <w:t>Mean shift</w:t>
            </w:r>
          </w:p>
        </w:tc>
      </w:tr>
      <w:tr w:rsidR="00EA007B" w:rsidTr="00AC3838"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ind w:firstLine="0"/>
              <w:rPr>
                <w:rFonts w:ascii="Times New Roman" w:hAnsi="Times New Roman" w:cs="B Nazanin"/>
                <w:szCs w:val="26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6"/>
                <w:rtl/>
                <w:lang w:bidi="fa-IR"/>
              </w:rPr>
              <w:t>چند وظیفه‌ای</w:t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bidi w:val="0"/>
              <w:ind w:firstLine="0"/>
              <w:rPr>
                <w:rFonts w:ascii="Times New Roman" w:hAnsi="Times New Roman" w:cs="B Nazanin"/>
                <w:szCs w:val="26"/>
                <w:lang w:bidi="fa-IR"/>
              </w:rPr>
            </w:pPr>
            <w:r>
              <w:rPr>
                <w:rFonts w:ascii="Times New Roman" w:hAnsi="Times New Roman" w:cs="B Nazanin"/>
                <w:szCs w:val="26"/>
                <w:lang w:bidi="fa-IR"/>
              </w:rPr>
              <w:t>Multi-tasking</w:t>
            </w:r>
          </w:p>
        </w:tc>
      </w:tr>
      <w:tr w:rsidR="00EA007B" w:rsidTr="00AC3838"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ind w:firstLine="0"/>
              <w:rPr>
                <w:rFonts w:ascii="Times New Roman" w:hAnsi="Times New Roman" w:cs="B Nazanin"/>
                <w:szCs w:val="26"/>
                <w:lang w:bidi="fa-IR"/>
              </w:rPr>
            </w:pPr>
            <w:r>
              <w:rPr>
                <w:rFonts w:ascii="Times New Roman" w:hAnsi="Times New Roman" w:cs="B Nazanin" w:hint="cs"/>
                <w:szCs w:val="26"/>
                <w:rtl/>
                <w:lang w:bidi="fa-IR"/>
              </w:rPr>
              <w:t>چهار چوب</w:t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bidi w:val="0"/>
              <w:ind w:firstLine="0"/>
              <w:rPr>
                <w:rFonts w:ascii="Times New Roman" w:hAnsi="Times New Roman" w:cs="B Nazanin"/>
                <w:szCs w:val="26"/>
                <w:lang w:bidi="fa-IR"/>
              </w:rPr>
            </w:pPr>
            <w:r>
              <w:rPr>
                <w:rFonts w:ascii="Times New Roman" w:hAnsi="Times New Roman" w:cs="B Nazanin"/>
                <w:szCs w:val="26"/>
                <w:lang w:bidi="fa-IR"/>
              </w:rPr>
              <w:t>Framework</w:t>
            </w:r>
          </w:p>
        </w:tc>
      </w:tr>
      <w:tr w:rsidR="00EA007B" w:rsidTr="00AC3838"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ind w:firstLine="0"/>
              <w:rPr>
                <w:rFonts w:ascii="Times New Roman" w:hAnsi="Times New Roman" w:cs="B Nazanin"/>
                <w:szCs w:val="26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6"/>
                <w:rtl/>
                <w:lang w:bidi="fa-IR"/>
              </w:rPr>
              <w:t>حاشیه گذاری</w:t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bidi w:val="0"/>
              <w:ind w:firstLine="0"/>
              <w:rPr>
                <w:rFonts w:ascii="Times New Roman" w:hAnsi="Times New Roman" w:cs="B Nazanin"/>
                <w:szCs w:val="26"/>
                <w:lang w:bidi="fa-IR"/>
              </w:rPr>
            </w:pPr>
            <w:r>
              <w:rPr>
                <w:rFonts w:ascii="Times New Roman" w:hAnsi="Times New Roman" w:cs="B Nazanin"/>
                <w:szCs w:val="26"/>
                <w:lang w:bidi="fa-IR"/>
              </w:rPr>
              <w:t>Padding</w:t>
            </w:r>
          </w:p>
        </w:tc>
      </w:tr>
      <w:tr w:rsidR="00EA007B" w:rsidTr="00AC3838"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ind w:firstLine="0"/>
              <w:rPr>
                <w:rFonts w:ascii="Times New Roman" w:hAnsi="Times New Roman" w:cs="B Nazanin"/>
                <w:szCs w:val="26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6"/>
                <w:rtl/>
                <w:lang w:bidi="fa-IR"/>
              </w:rPr>
              <w:t>حافظه کوتاه/بلند مدت</w:t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bidi w:val="0"/>
              <w:ind w:firstLine="0"/>
              <w:rPr>
                <w:rFonts w:ascii="Times New Roman" w:hAnsi="Times New Roman" w:cs="B Nazanin"/>
                <w:szCs w:val="26"/>
                <w:lang w:bidi="fa-IR"/>
              </w:rPr>
            </w:pPr>
            <w:r>
              <w:rPr>
                <w:rFonts w:ascii="Times New Roman" w:hAnsi="Times New Roman" w:cs="B Nazanin"/>
                <w:szCs w:val="26"/>
                <w:lang w:bidi="fa-IR"/>
              </w:rPr>
              <w:t>Long/short term memory (LSTM)</w:t>
            </w:r>
          </w:p>
        </w:tc>
      </w:tr>
      <w:tr w:rsidR="00EA007B" w:rsidTr="00AC3838"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ind w:firstLine="0"/>
              <w:rPr>
                <w:rFonts w:ascii="Times New Roman" w:hAnsi="Times New Roman" w:cs="B Nazanin"/>
                <w:szCs w:val="26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6"/>
                <w:rtl/>
                <w:lang w:bidi="fa-IR"/>
              </w:rPr>
              <w:t>خود رمزگذار متغیر</w:t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bidi w:val="0"/>
              <w:ind w:firstLine="0"/>
              <w:rPr>
                <w:rFonts w:ascii="Times New Roman" w:hAnsi="Times New Roman" w:cs="B Nazanin"/>
                <w:szCs w:val="26"/>
                <w:lang w:bidi="fa-IR"/>
              </w:rPr>
            </w:pPr>
            <w:proofErr w:type="spellStart"/>
            <w:r>
              <w:rPr>
                <w:rFonts w:ascii="Times New Roman" w:hAnsi="Times New Roman" w:cs="B Nazanin"/>
                <w:szCs w:val="26"/>
                <w:lang w:bidi="fa-IR"/>
              </w:rPr>
              <w:t>Variational</w:t>
            </w:r>
            <w:proofErr w:type="spellEnd"/>
            <w:r>
              <w:rPr>
                <w:rFonts w:ascii="Times New Roman" w:hAnsi="Times New Roman" w:cs="B Nazanin"/>
                <w:szCs w:val="26"/>
                <w:lang w:bidi="fa-IR"/>
              </w:rPr>
              <w:t xml:space="preserve"> </w:t>
            </w:r>
            <w:proofErr w:type="spellStart"/>
            <w:r>
              <w:rPr>
                <w:rFonts w:ascii="Times New Roman" w:hAnsi="Times New Roman" w:cs="B Nazanin"/>
                <w:szCs w:val="26"/>
                <w:lang w:bidi="fa-IR"/>
              </w:rPr>
              <w:t>Autoencoder</w:t>
            </w:r>
            <w:proofErr w:type="spellEnd"/>
          </w:p>
        </w:tc>
      </w:tr>
      <w:tr w:rsidR="00EA007B" w:rsidTr="00AC3838"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ind w:firstLine="0"/>
              <w:rPr>
                <w:rFonts w:ascii="Times New Roman" w:hAnsi="Times New Roman" w:cs="B Nazanin"/>
                <w:szCs w:val="26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6"/>
                <w:rtl/>
                <w:lang w:bidi="fa-IR"/>
              </w:rPr>
              <w:t>خود رمزگذار مخالف</w:t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bidi w:val="0"/>
              <w:ind w:firstLine="0"/>
              <w:rPr>
                <w:rFonts w:ascii="Times New Roman" w:hAnsi="Times New Roman" w:cs="B Nazanin"/>
                <w:szCs w:val="26"/>
                <w:lang w:bidi="fa-IR"/>
              </w:rPr>
            </w:pPr>
            <w:r>
              <w:rPr>
                <w:rFonts w:ascii="Times New Roman" w:hAnsi="Times New Roman" w:cs="B Nazanin"/>
                <w:szCs w:val="26"/>
                <w:lang w:bidi="fa-IR"/>
              </w:rPr>
              <w:t xml:space="preserve">Adversarial </w:t>
            </w:r>
            <w:proofErr w:type="spellStart"/>
            <w:r>
              <w:rPr>
                <w:rFonts w:ascii="Times New Roman" w:hAnsi="Times New Roman" w:cs="B Nazanin"/>
                <w:szCs w:val="26"/>
                <w:lang w:bidi="fa-IR"/>
              </w:rPr>
              <w:t>Autoencoder</w:t>
            </w:r>
            <w:proofErr w:type="spellEnd"/>
          </w:p>
        </w:tc>
      </w:tr>
      <w:tr w:rsidR="00EA007B" w:rsidTr="00AC3838"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ind w:firstLine="0"/>
              <w:rPr>
                <w:rFonts w:ascii="Times New Roman" w:hAnsi="Times New Roman" w:cs="B Nazanin"/>
                <w:szCs w:val="26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6"/>
                <w:rtl/>
                <w:lang w:bidi="fa-IR"/>
              </w:rPr>
              <w:t>خوشه</w:t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bidi w:val="0"/>
              <w:ind w:firstLine="0"/>
              <w:rPr>
                <w:rFonts w:ascii="Times New Roman" w:hAnsi="Times New Roman" w:cs="B Nazanin"/>
                <w:szCs w:val="26"/>
                <w:lang w:bidi="fa-IR"/>
              </w:rPr>
            </w:pPr>
            <w:r>
              <w:rPr>
                <w:rFonts w:ascii="Times New Roman" w:hAnsi="Times New Roman" w:cs="B Nazanin"/>
                <w:szCs w:val="26"/>
                <w:lang w:bidi="fa-IR"/>
              </w:rPr>
              <w:t>Cluster</w:t>
            </w:r>
          </w:p>
        </w:tc>
      </w:tr>
      <w:tr w:rsidR="00EA007B" w:rsidTr="00AC3838"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ind w:firstLine="0"/>
              <w:rPr>
                <w:rFonts w:ascii="Times New Roman" w:hAnsi="Times New Roman" w:cs="B Nazanin"/>
                <w:szCs w:val="26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6"/>
                <w:rtl/>
                <w:lang w:bidi="fa-IR"/>
              </w:rPr>
              <w:t>دورنمایی</w:t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bidi w:val="0"/>
              <w:ind w:firstLine="0"/>
              <w:rPr>
                <w:rFonts w:ascii="Times New Roman" w:hAnsi="Times New Roman" w:cs="B Nazanin"/>
                <w:szCs w:val="26"/>
                <w:lang w:bidi="fa-IR"/>
              </w:rPr>
            </w:pPr>
            <w:r>
              <w:rPr>
                <w:rFonts w:ascii="Times New Roman" w:hAnsi="Times New Roman" w:cs="B Nazanin"/>
                <w:szCs w:val="26"/>
                <w:lang w:bidi="fa-IR"/>
              </w:rPr>
              <w:t>Perspective</w:t>
            </w:r>
          </w:p>
        </w:tc>
      </w:tr>
      <w:tr w:rsidR="00EA007B" w:rsidTr="00AC3838"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ind w:firstLine="0"/>
              <w:rPr>
                <w:rFonts w:ascii="Times New Roman" w:hAnsi="Times New Roman" w:cs="B Nazanin"/>
                <w:szCs w:val="26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6"/>
                <w:rtl/>
                <w:lang w:bidi="fa-IR"/>
              </w:rPr>
              <w:t>راه انداز سخت افزار(فنی :‌ سفت افزار)</w:t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bidi w:val="0"/>
              <w:ind w:firstLine="0"/>
              <w:rPr>
                <w:rFonts w:ascii="Times New Roman" w:hAnsi="Times New Roman" w:cs="B Nazanin"/>
                <w:szCs w:val="26"/>
                <w:lang w:bidi="fa-IR"/>
              </w:rPr>
            </w:pPr>
            <w:r>
              <w:rPr>
                <w:rFonts w:ascii="Times New Roman" w:hAnsi="Times New Roman" w:cs="B Nazanin"/>
                <w:szCs w:val="26"/>
                <w:lang w:bidi="fa-IR"/>
              </w:rPr>
              <w:t>Firmware</w:t>
            </w:r>
          </w:p>
        </w:tc>
      </w:tr>
      <w:tr w:rsidR="00EA007B" w:rsidTr="00AC3838"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ind w:firstLine="0"/>
              <w:rPr>
                <w:rFonts w:ascii="Times New Roman" w:hAnsi="Times New Roman" w:cs="B Nazanin"/>
                <w:szCs w:val="26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6"/>
                <w:rtl/>
                <w:lang w:bidi="fa-IR"/>
              </w:rPr>
              <w:lastRenderedPageBreak/>
              <w:t>رنگ، فام</w:t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bidi w:val="0"/>
              <w:ind w:firstLine="0"/>
              <w:rPr>
                <w:rFonts w:ascii="Times New Roman" w:hAnsi="Times New Roman" w:cs="B Nazanin"/>
                <w:szCs w:val="26"/>
                <w:lang w:bidi="fa-IR"/>
              </w:rPr>
            </w:pPr>
            <w:r>
              <w:rPr>
                <w:rFonts w:ascii="Times New Roman" w:hAnsi="Times New Roman" w:cs="B Nazanin"/>
                <w:szCs w:val="26"/>
                <w:lang w:bidi="fa-IR"/>
              </w:rPr>
              <w:t>Hue</w:t>
            </w:r>
          </w:p>
        </w:tc>
      </w:tr>
      <w:tr w:rsidR="00EA007B" w:rsidTr="00AC3838"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ind w:firstLine="0"/>
              <w:rPr>
                <w:rFonts w:ascii="Times New Roman" w:hAnsi="Times New Roman" w:cs="B Nazanin"/>
                <w:szCs w:val="26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6"/>
                <w:rtl/>
                <w:lang w:bidi="fa-IR"/>
              </w:rPr>
              <w:t>سامانه‌های حمل و نقل هوشمند</w:t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bidi w:val="0"/>
              <w:ind w:firstLine="0"/>
              <w:rPr>
                <w:rFonts w:ascii="Times New Roman" w:hAnsi="Times New Roman" w:cs="B Nazanin"/>
                <w:szCs w:val="26"/>
                <w:lang w:bidi="fa-IR"/>
              </w:rPr>
            </w:pPr>
            <w:r>
              <w:rPr>
                <w:rFonts w:ascii="Times New Roman" w:hAnsi="Times New Roman" w:cs="B Nazanin"/>
                <w:szCs w:val="26"/>
                <w:lang w:bidi="fa-IR"/>
              </w:rPr>
              <w:t>Intelligent transportation system</w:t>
            </w:r>
          </w:p>
        </w:tc>
      </w:tr>
      <w:tr w:rsidR="00EA007B" w:rsidTr="00AC3838"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ind w:firstLine="0"/>
              <w:rPr>
                <w:rFonts w:ascii="Times New Roman" w:hAnsi="Times New Roman" w:cs="B Nazanin"/>
                <w:szCs w:val="26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6"/>
                <w:rtl/>
                <w:lang w:bidi="fa-IR"/>
              </w:rPr>
              <w:t>شبکه احتمالاتی</w:t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bidi w:val="0"/>
              <w:ind w:firstLine="0"/>
              <w:rPr>
                <w:rFonts w:ascii="Times New Roman" w:hAnsi="Times New Roman" w:cs="B Nazanin"/>
                <w:szCs w:val="26"/>
                <w:lang w:bidi="fa-IR"/>
              </w:rPr>
            </w:pPr>
            <w:proofErr w:type="spellStart"/>
            <w:r>
              <w:rPr>
                <w:rFonts w:ascii="Times New Roman" w:hAnsi="Times New Roman" w:cs="B Nazanin"/>
                <w:szCs w:val="26"/>
                <w:lang w:bidi="fa-IR"/>
              </w:rPr>
              <w:t>Probablistic</w:t>
            </w:r>
            <w:proofErr w:type="spellEnd"/>
            <w:r>
              <w:rPr>
                <w:rFonts w:ascii="Times New Roman" w:hAnsi="Times New Roman" w:cs="B Nazanin"/>
                <w:szCs w:val="26"/>
                <w:lang w:bidi="fa-IR"/>
              </w:rPr>
              <w:t xml:space="preserve"> Network</w:t>
            </w:r>
          </w:p>
        </w:tc>
      </w:tr>
      <w:tr w:rsidR="00EA007B" w:rsidTr="00AC3838"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ind w:firstLine="0"/>
              <w:rPr>
                <w:rFonts w:ascii="Times New Roman" w:hAnsi="Times New Roman" w:cs="B Nazanin"/>
                <w:szCs w:val="26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6"/>
                <w:rtl/>
                <w:lang w:bidi="fa-IR"/>
              </w:rPr>
              <w:t>شبکه عصبی بازگشتی</w:t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bidi w:val="0"/>
              <w:ind w:firstLine="0"/>
              <w:rPr>
                <w:rFonts w:ascii="Times New Roman" w:hAnsi="Times New Roman" w:cs="B Nazanin"/>
                <w:szCs w:val="26"/>
                <w:lang w:bidi="fa-IR"/>
              </w:rPr>
            </w:pPr>
            <w:r>
              <w:rPr>
                <w:rFonts w:ascii="Times New Roman" w:hAnsi="Times New Roman" w:cs="B Nazanin"/>
                <w:szCs w:val="26"/>
                <w:lang w:bidi="fa-IR"/>
              </w:rPr>
              <w:t>Recurrent Neural network</w:t>
            </w:r>
          </w:p>
        </w:tc>
      </w:tr>
      <w:tr w:rsidR="00EA007B" w:rsidTr="00AC3838"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ind w:firstLine="0"/>
              <w:rPr>
                <w:rFonts w:ascii="Times New Roman" w:hAnsi="Times New Roman" w:cs="B Nazanin"/>
                <w:szCs w:val="26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6"/>
                <w:rtl/>
                <w:lang w:bidi="fa-IR"/>
              </w:rPr>
              <w:t>شبکه عصبی همگشتی</w:t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bidi w:val="0"/>
              <w:ind w:firstLine="0"/>
              <w:rPr>
                <w:rFonts w:ascii="Times New Roman" w:hAnsi="Times New Roman" w:cs="B Nazanin"/>
                <w:szCs w:val="26"/>
                <w:lang w:bidi="fa-IR"/>
              </w:rPr>
            </w:pPr>
            <w:r>
              <w:rPr>
                <w:rFonts w:ascii="Times New Roman" w:hAnsi="Times New Roman" w:cs="B Nazanin"/>
                <w:szCs w:val="26"/>
                <w:lang w:bidi="fa-IR"/>
              </w:rPr>
              <w:t>Convolutional neural network</w:t>
            </w:r>
          </w:p>
        </w:tc>
      </w:tr>
      <w:tr w:rsidR="00EA007B" w:rsidTr="00AC3838"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ind w:firstLine="0"/>
              <w:rPr>
                <w:rFonts w:ascii="Times New Roman" w:hAnsi="Times New Roman" w:cs="B Nazanin"/>
                <w:szCs w:val="26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6"/>
                <w:rtl/>
                <w:lang w:bidi="fa-IR"/>
              </w:rPr>
              <w:t>شبکه کم عمق</w:t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bidi w:val="0"/>
              <w:ind w:firstLine="0"/>
              <w:rPr>
                <w:rFonts w:ascii="Times New Roman" w:hAnsi="Times New Roman" w:cs="B Nazanin"/>
                <w:szCs w:val="26"/>
                <w:rtl/>
                <w:lang w:bidi="fa-IR"/>
              </w:rPr>
            </w:pPr>
            <w:r>
              <w:rPr>
                <w:rFonts w:ascii="Times New Roman" w:hAnsi="Times New Roman" w:cs="B Nazanin"/>
                <w:szCs w:val="26"/>
                <w:lang w:bidi="fa-IR"/>
              </w:rPr>
              <w:t>Shallow network</w:t>
            </w:r>
          </w:p>
        </w:tc>
      </w:tr>
      <w:tr w:rsidR="00EA007B" w:rsidTr="00AC3838"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ind w:firstLine="0"/>
              <w:rPr>
                <w:rFonts w:ascii="Times New Roman" w:hAnsi="Times New Roman" w:cs="B Nazanin"/>
                <w:szCs w:val="26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6"/>
                <w:rtl/>
                <w:lang w:bidi="fa-IR"/>
              </w:rPr>
              <w:t>شدت</w:t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bidi w:val="0"/>
              <w:ind w:firstLine="0"/>
              <w:rPr>
                <w:rFonts w:ascii="Times New Roman" w:hAnsi="Times New Roman" w:cs="B Nazanin"/>
                <w:szCs w:val="26"/>
                <w:lang w:bidi="fa-IR"/>
              </w:rPr>
            </w:pPr>
            <w:r>
              <w:rPr>
                <w:rFonts w:ascii="Times New Roman" w:hAnsi="Times New Roman" w:cs="B Nazanin"/>
                <w:szCs w:val="26"/>
                <w:lang w:bidi="fa-IR"/>
              </w:rPr>
              <w:t>Intensity</w:t>
            </w:r>
          </w:p>
        </w:tc>
      </w:tr>
      <w:tr w:rsidR="00EA007B" w:rsidTr="00AC3838"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ind w:firstLine="0"/>
              <w:rPr>
                <w:rFonts w:ascii="Times New Roman" w:hAnsi="Times New Roman" w:cs="B Nazanin"/>
                <w:szCs w:val="26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6"/>
                <w:rtl/>
                <w:lang w:bidi="fa-IR"/>
              </w:rPr>
              <w:t>عملگر تنک سازی</w:t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bidi w:val="0"/>
              <w:ind w:firstLine="0"/>
              <w:rPr>
                <w:rFonts w:ascii="Times New Roman" w:hAnsi="Times New Roman" w:cs="B Nazanin"/>
                <w:szCs w:val="26"/>
                <w:lang w:bidi="fa-IR"/>
              </w:rPr>
            </w:pPr>
            <w:r>
              <w:rPr>
                <w:rFonts w:ascii="Times New Roman" w:hAnsi="Times New Roman" w:cs="B Nazanin"/>
                <w:szCs w:val="26"/>
                <w:lang w:bidi="fa-IR"/>
              </w:rPr>
              <w:t>Thinning operator</w:t>
            </w:r>
          </w:p>
        </w:tc>
      </w:tr>
      <w:tr w:rsidR="00EA007B" w:rsidTr="00AC3838"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ind w:firstLine="0"/>
              <w:rPr>
                <w:rFonts w:ascii="Times New Roman" w:hAnsi="Times New Roman" w:cs="B Nazanin"/>
                <w:szCs w:val="26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6"/>
                <w:rtl/>
                <w:lang w:bidi="fa-IR"/>
              </w:rPr>
              <w:t>عملگر ریخت‌شناسی</w:t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bidi w:val="0"/>
              <w:ind w:firstLine="0"/>
              <w:rPr>
                <w:rFonts w:ascii="Times New Roman" w:hAnsi="Times New Roman" w:cs="B Nazanin"/>
                <w:szCs w:val="26"/>
                <w:rtl/>
                <w:lang w:bidi="fa-IR"/>
              </w:rPr>
            </w:pPr>
            <w:r>
              <w:rPr>
                <w:rFonts w:ascii="Times New Roman" w:hAnsi="Times New Roman" w:cs="B Nazanin"/>
                <w:szCs w:val="26"/>
                <w:lang w:bidi="fa-IR"/>
              </w:rPr>
              <w:t>Morphological operator</w:t>
            </w:r>
          </w:p>
        </w:tc>
      </w:tr>
      <w:tr w:rsidR="00EA007B" w:rsidTr="00AC3838"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ind w:firstLine="0"/>
              <w:rPr>
                <w:rFonts w:ascii="Times New Roman" w:hAnsi="Times New Roman" w:cs="B Nazanin"/>
                <w:szCs w:val="26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6"/>
                <w:rtl/>
                <w:lang w:bidi="fa-IR"/>
              </w:rPr>
              <w:t>عملگر کلاه پایین</w:t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bidi w:val="0"/>
              <w:ind w:firstLine="0"/>
              <w:rPr>
                <w:rFonts w:ascii="Times New Roman" w:hAnsi="Times New Roman" w:cs="B Nazanin"/>
                <w:szCs w:val="26"/>
                <w:lang w:bidi="fa-IR"/>
              </w:rPr>
            </w:pPr>
            <w:r>
              <w:rPr>
                <w:rFonts w:ascii="Times New Roman" w:hAnsi="Times New Roman" w:cs="B Nazanin"/>
                <w:szCs w:val="26"/>
                <w:lang w:bidi="fa-IR"/>
              </w:rPr>
              <w:t>Bottom Hat operator</w:t>
            </w:r>
          </w:p>
        </w:tc>
      </w:tr>
      <w:tr w:rsidR="00EA007B" w:rsidTr="00AC3838"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ind w:firstLine="0"/>
              <w:rPr>
                <w:rFonts w:ascii="Times New Roman" w:hAnsi="Times New Roman" w:cs="B Nazanin"/>
                <w:szCs w:val="26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6"/>
                <w:rtl/>
                <w:lang w:bidi="fa-IR"/>
              </w:rPr>
              <w:t>عملگر گشودن</w:t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bidi w:val="0"/>
              <w:ind w:firstLine="0"/>
              <w:rPr>
                <w:rFonts w:ascii="Times New Roman" w:hAnsi="Times New Roman" w:cs="B Nazanin"/>
                <w:szCs w:val="26"/>
                <w:lang w:bidi="fa-IR"/>
              </w:rPr>
            </w:pPr>
            <w:r>
              <w:rPr>
                <w:rFonts w:ascii="Times New Roman" w:hAnsi="Times New Roman" w:cs="B Nazanin"/>
                <w:szCs w:val="26"/>
                <w:lang w:bidi="fa-IR"/>
              </w:rPr>
              <w:t>Opening operator</w:t>
            </w:r>
          </w:p>
        </w:tc>
      </w:tr>
      <w:tr w:rsidR="00EA007B" w:rsidTr="00AC3838"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ind w:firstLine="0"/>
              <w:rPr>
                <w:rFonts w:ascii="Times New Roman" w:hAnsi="Times New Roman" w:cs="B Nazanin"/>
                <w:szCs w:val="26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6"/>
                <w:rtl/>
                <w:lang w:bidi="fa-IR"/>
              </w:rPr>
              <w:t>فرابرازش</w:t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bidi w:val="0"/>
              <w:ind w:firstLine="0"/>
              <w:rPr>
                <w:rFonts w:ascii="Times New Roman" w:hAnsi="Times New Roman" w:cs="B Nazanin"/>
                <w:szCs w:val="26"/>
                <w:lang w:bidi="fa-IR"/>
              </w:rPr>
            </w:pPr>
            <w:proofErr w:type="spellStart"/>
            <w:r>
              <w:rPr>
                <w:rFonts w:ascii="Times New Roman" w:hAnsi="Times New Roman" w:cs="B Nazanin"/>
                <w:szCs w:val="26"/>
                <w:lang w:bidi="fa-IR"/>
              </w:rPr>
              <w:t>Overfit</w:t>
            </w:r>
            <w:proofErr w:type="spellEnd"/>
          </w:p>
        </w:tc>
      </w:tr>
      <w:tr w:rsidR="00EA007B" w:rsidTr="00AC3838"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ind w:firstLine="0"/>
              <w:rPr>
                <w:rFonts w:ascii="Times New Roman" w:hAnsi="Times New Roman" w:cs="B Nazanin"/>
                <w:szCs w:val="26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6"/>
                <w:rtl/>
                <w:lang w:bidi="fa-IR"/>
              </w:rPr>
              <w:t>فضای بیش کامل</w:t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bidi w:val="0"/>
              <w:ind w:firstLine="0"/>
              <w:rPr>
                <w:rFonts w:ascii="Times New Roman" w:hAnsi="Times New Roman" w:cs="B Nazanin"/>
                <w:szCs w:val="26"/>
                <w:lang w:bidi="fa-IR"/>
              </w:rPr>
            </w:pPr>
            <w:proofErr w:type="spellStart"/>
            <w:r>
              <w:rPr>
                <w:rFonts w:ascii="Times New Roman" w:hAnsi="Times New Roman" w:cs="B Nazanin"/>
                <w:szCs w:val="26"/>
                <w:lang w:bidi="fa-IR"/>
              </w:rPr>
              <w:t>Overcomplete</w:t>
            </w:r>
            <w:proofErr w:type="spellEnd"/>
            <w:r>
              <w:rPr>
                <w:rFonts w:ascii="Times New Roman" w:hAnsi="Times New Roman" w:cs="B Nazanin"/>
                <w:szCs w:val="26"/>
                <w:lang w:bidi="fa-IR"/>
              </w:rPr>
              <w:t xml:space="preserve"> Space</w:t>
            </w:r>
          </w:p>
        </w:tc>
      </w:tr>
      <w:tr w:rsidR="00EA007B" w:rsidTr="00AC3838"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ind w:firstLine="0"/>
              <w:rPr>
                <w:rFonts w:ascii="Times New Roman" w:hAnsi="Times New Roman" w:cs="B Nazanin"/>
                <w:szCs w:val="26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6"/>
                <w:rtl/>
                <w:lang w:bidi="fa-IR"/>
              </w:rPr>
              <w:t>فضای زیر کامل</w:t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bidi w:val="0"/>
              <w:ind w:firstLine="0"/>
              <w:rPr>
                <w:rFonts w:ascii="Times New Roman" w:hAnsi="Times New Roman" w:cs="B Nazanin"/>
                <w:szCs w:val="26"/>
                <w:lang w:bidi="fa-IR"/>
              </w:rPr>
            </w:pPr>
            <w:proofErr w:type="spellStart"/>
            <w:r>
              <w:rPr>
                <w:rFonts w:ascii="Times New Roman" w:hAnsi="Times New Roman" w:cs="B Nazanin"/>
                <w:szCs w:val="26"/>
                <w:lang w:bidi="fa-IR"/>
              </w:rPr>
              <w:t>Undercomplete</w:t>
            </w:r>
            <w:proofErr w:type="spellEnd"/>
            <w:r>
              <w:rPr>
                <w:rFonts w:ascii="Times New Roman" w:hAnsi="Times New Roman" w:cs="B Nazanin"/>
                <w:szCs w:val="26"/>
                <w:lang w:bidi="fa-IR"/>
              </w:rPr>
              <w:t xml:space="preserve"> Space</w:t>
            </w:r>
          </w:p>
        </w:tc>
      </w:tr>
      <w:tr w:rsidR="00EA007B" w:rsidTr="00AC3838"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ind w:firstLine="0"/>
              <w:rPr>
                <w:rFonts w:ascii="Times New Roman" w:hAnsi="Times New Roman" w:cs="B Nazanin"/>
                <w:szCs w:val="26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6"/>
                <w:rtl/>
                <w:lang w:bidi="fa-IR"/>
              </w:rPr>
              <w:t>فیلتر مرده (فیلتر با ضرایب تمام صفر)</w:t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bidi w:val="0"/>
              <w:ind w:firstLine="0"/>
              <w:rPr>
                <w:rFonts w:ascii="Times New Roman" w:hAnsi="Times New Roman" w:cs="B Nazanin"/>
                <w:szCs w:val="26"/>
                <w:lang w:bidi="fa-IR"/>
              </w:rPr>
            </w:pPr>
            <w:r>
              <w:rPr>
                <w:rFonts w:ascii="Times New Roman" w:hAnsi="Times New Roman" w:cs="B Nazanin"/>
                <w:szCs w:val="26"/>
                <w:lang w:bidi="fa-IR"/>
              </w:rPr>
              <w:t>Dead filter</w:t>
            </w:r>
          </w:p>
        </w:tc>
      </w:tr>
      <w:tr w:rsidR="00EA007B" w:rsidTr="00AC3838"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ind w:firstLine="0"/>
              <w:rPr>
                <w:rFonts w:ascii="Times New Roman" w:hAnsi="Times New Roman" w:cs="B Nazanin"/>
                <w:szCs w:val="26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6"/>
                <w:rtl/>
                <w:lang w:bidi="fa-IR"/>
              </w:rPr>
              <w:t>کاهش گرادیان</w:t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bidi w:val="0"/>
              <w:ind w:firstLine="0"/>
              <w:rPr>
                <w:rFonts w:ascii="Times New Roman" w:hAnsi="Times New Roman" w:cs="B Nazanin"/>
                <w:szCs w:val="26"/>
                <w:lang w:bidi="fa-IR"/>
              </w:rPr>
            </w:pPr>
            <w:r>
              <w:rPr>
                <w:rFonts w:ascii="Times New Roman" w:hAnsi="Times New Roman" w:cs="B Nazanin"/>
                <w:szCs w:val="26"/>
                <w:lang w:bidi="fa-IR"/>
              </w:rPr>
              <w:t>Gradient descent</w:t>
            </w:r>
          </w:p>
        </w:tc>
      </w:tr>
      <w:tr w:rsidR="00EA007B" w:rsidTr="00AC3838"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ind w:firstLine="0"/>
              <w:rPr>
                <w:rFonts w:ascii="Times New Roman" w:hAnsi="Times New Roman" w:cs="B Nazanin"/>
                <w:szCs w:val="26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6"/>
                <w:rtl/>
                <w:lang w:bidi="fa-IR"/>
              </w:rPr>
              <w:t>کنار گذاشتن</w:t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bidi w:val="0"/>
              <w:ind w:firstLine="0"/>
              <w:rPr>
                <w:rFonts w:ascii="Times New Roman" w:hAnsi="Times New Roman" w:cs="B Nazanin"/>
                <w:szCs w:val="26"/>
                <w:lang w:bidi="fa-IR"/>
              </w:rPr>
            </w:pPr>
            <w:r>
              <w:rPr>
                <w:rFonts w:ascii="Times New Roman" w:hAnsi="Times New Roman" w:cs="B Nazanin"/>
                <w:szCs w:val="26"/>
                <w:lang w:bidi="fa-IR"/>
              </w:rPr>
              <w:t>Dropout</w:t>
            </w:r>
          </w:p>
        </w:tc>
      </w:tr>
      <w:tr w:rsidR="00EA007B" w:rsidTr="00AC3838"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ind w:firstLine="0"/>
              <w:rPr>
                <w:rFonts w:ascii="Times New Roman" w:hAnsi="Times New Roman" w:cs="B Nazanin"/>
                <w:szCs w:val="26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6"/>
                <w:rtl/>
                <w:lang w:bidi="fa-IR"/>
              </w:rPr>
              <w:t>گسترش ناحیه بر اساس تراکم لبه</w:t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bidi w:val="0"/>
              <w:ind w:firstLine="0"/>
              <w:rPr>
                <w:rFonts w:ascii="Times New Roman" w:hAnsi="Times New Roman" w:cs="B Nazanin"/>
                <w:szCs w:val="26"/>
                <w:lang w:bidi="fa-IR"/>
              </w:rPr>
            </w:pPr>
            <w:r>
              <w:rPr>
                <w:rFonts w:ascii="Times New Roman" w:hAnsi="Times New Roman" w:cs="B Nazanin"/>
                <w:szCs w:val="26"/>
                <w:lang w:bidi="fa-IR"/>
              </w:rPr>
              <w:t>Edge density region growing</w:t>
            </w:r>
          </w:p>
        </w:tc>
      </w:tr>
      <w:tr w:rsidR="00EA007B" w:rsidTr="00AC3838"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ind w:firstLine="0"/>
              <w:rPr>
                <w:rFonts w:ascii="Times New Roman" w:hAnsi="Times New Roman" w:cs="B Nazanin"/>
                <w:szCs w:val="26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6"/>
                <w:rtl/>
                <w:lang w:bidi="fa-IR"/>
              </w:rPr>
              <w:t>الگوی باینری محلی</w:t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bidi w:val="0"/>
              <w:ind w:firstLine="0"/>
              <w:rPr>
                <w:rFonts w:ascii="Times New Roman" w:hAnsi="Times New Roman" w:cs="B Nazanin"/>
                <w:szCs w:val="26"/>
                <w:lang w:bidi="fa-IR"/>
              </w:rPr>
            </w:pPr>
            <w:r>
              <w:rPr>
                <w:rFonts w:ascii="Times New Roman" w:hAnsi="Times New Roman" w:cs="B Nazanin"/>
                <w:szCs w:val="26"/>
                <w:lang w:bidi="fa-IR"/>
              </w:rPr>
              <w:t>Local binary pattern</w:t>
            </w:r>
          </w:p>
        </w:tc>
      </w:tr>
      <w:tr w:rsidR="00EA007B" w:rsidTr="00AC3838"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ind w:firstLine="0"/>
              <w:rPr>
                <w:rFonts w:ascii="Times New Roman" w:hAnsi="Times New Roman" w:cs="B Nazanin"/>
                <w:szCs w:val="26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6"/>
                <w:rtl/>
                <w:lang w:bidi="fa-IR"/>
              </w:rPr>
              <w:t>لایه اتصال انبوه</w:t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bidi w:val="0"/>
              <w:ind w:firstLine="0"/>
              <w:rPr>
                <w:rFonts w:ascii="Times New Roman" w:hAnsi="Times New Roman" w:cs="B Nazanin"/>
                <w:szCs w:val="26"/>
                <w:lang w:bidi="fa-IR"/>
              </w:rPr>
            </w:pPr>
            <w:r>
              <w:rPr>
                <w:rFonts w:ascii="Times New Roman" w:hAnsi="Times New Roman" w:cs="B Nazanin"/>
                <w:szCs w:val="26"/>
                <w:lang w:bidi="fa-IR"/>
              </w:rPr>
              <w:t>Dense layer</w:t>
            </w:r>
          </w:p>
        </w:tc>
      </w:tr>
      <w:tr w:rsidR="00EA007B" w:rsidTr="00AC3838"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ind w:firstLine="0"/>
              <w:rPr>
                <w:rFonts w:ascii="Times New Roman" w:hAnsi="Times New Roman" w:cs="B Nazanin"/>
                <w:szCs w:val="26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6"/>
                <w:rtl/>
                <w:lang w:bidi="fa-IR"/>
              </w:rPr>
              <w:t>لایه تمام متصل</w:t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bidi w:val="0"/>
              <w:ind w:firstLine="0"/>
              <w:rPr>
                <w:rFonts w:ascii="Times New Roman" w:hAnsi="Times New Roman" w:cs="B Nazanin"/>
                <w:szCs w:val="26"/>
                <w:lang w:bidi="fa-IR"/>
              </w:rPr>
            </w:pPr>
            <w:r>
              <w:rPr>
                <w:rFonts w:ascii="Times New Roman" w:hAnsi="Times New Roman" w:cs="B Nazanin"/>
                <w:szCs w:val="26"/>
                <w:lang w:bidi="fa-IR"/>
              </w:rPr>
              <w:t>Fully connected layer</w:t>
            </w:r>
          </w:p>
        </w:tc>
      </w:tr>
      <w:tr w:rsidR="00EA007B" w:rsidTr="00AC3838"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ind w:firstLine="0"/>
              <w:rPr>
                <w:rFonts w:ascii="Times New Roman" w:hAnsi="Times New Roman" w:cs="B Nazanin"/>
                <w:szCs w:val="26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6"/>
                <w:rtl/>
                <w:lang w:bidi="fa-IR"/>
              </w:rPr>
              <w:t>لایه نمونه بردار</w:t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bidi w:val="0"/>
              <w:ind w:firstLine="0"/>
              <w:rPr>
                <w:rFonts w:ascii="Times New Roman" w:hAnsi="Times New Roman" w:cs="B Nazanin"/>
                <w:szCs w:val="26"/>
                <w:lang w:bidi="fa-IR"/>
              </w:rPr>
            </w:pPr>
            <w:r>
              <w:rPr>
                <w:rFonts w:ascii="Times New Roman" w:hAnsi="Times New Roman" w:cs="B Nazanin"/>
                <w:szCs w:val="26"/>
                <w:lang w:bidi="fa-IR"/>
              </w:rPr>
              <w:t>Sub-sampling, down-sampling, pooling</w:t>
            </w:r>
          </w:p>
        </w:tc>
      </w:tr>
      <w:tr w:rsidR="00EA007B" w:rsidTr="00AC3838"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ind w:firstLine="0"/>
              <w:rPr>
                <w:rFonts w:ascii="Times New Roman" w:hAnsi="Times New Roman" w:cs="B Nazanin"/>
                <w:szCs w:val="26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6"/>
                <w:rtl/>
                <w:lang w:bidi="fa-IR"/>
              </w:rPr>
              <w:t>لایه نمونه گذار</w:t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bidi w:val="0"/>
              <w:ind w:firstLine="0"/>
              <w:rPr>
                <w:rFonts w:ascii="Times New Roman" w:hAnsi="Times New Roman" w:cs="B Nazanin"/>
                <w:szCs w:val="26"/>
                <w:lang w:bidi="fa-IR"/>
              </w:rPr>
            </w:pPr>
            <w:r>
              <w:rPr>
                <w:rFonts w:ascii="Times New Roman" w:hAnsi="Times New Roman" w:cs="B Nazanin"/>
                <w:szCs w:val="26"/>
                <w:lang w:bidi="fa-IR"/>
              </w:rPr>
              <w:t xml:space="preserve">Up-sampling, </w:t>
            </w:r>
            <w:proofErr w:type="spellStart"/>
            <w:r>
              <w:rPr>
                <w:rFonts w:ascii="Times New Roman" w:hAnsi="Times New Roman" w:cs="B Nazanin"/>
                <w:szCs w:val="26"/>
                <w:lang w:bidi="fa-IR"/>
              </w:rPr>
              <w:t>unpooling</w:t>
            </w:r>
            <w:proofErr w:type="spellEnd"/>
          </w:p>
        </w:tc>
      </w:tr>
      <w:tr w:rsidR="00EA007B" w:rsidTr="00AC3838"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ind w:firstLine="0"/>
              <w:rPr>
                <w:rFonts w:ascii="Times New Roman" w:hAnsi="Times New Roman" w:cs="B Nazanin"/>
                <w:szCs w:val="26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6"/>
                <w:rtl/>
                <w:lang w:bidi="fa-IR"/>
              </w:rPr>
              <w:t>ماتریس درهم‌ریختگی</w:t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bidi w:val="0"/>
              <w:ind w:firstLine="0"/>
              <w:rPr>
                <w:rFonts w:ascii="Times New Roman" w:hAnsi="Times New Roman" w:cs="B Nazanin"/>
                <w:szCs w:val="26"/>
                <w:lang w:bidi="fa-IR"/>
              </w:rPr>
            </w:pPr>
            <w:r>
              <w:rPr>
                <w:rFonts w:ascii="Times New Roman" w:hAnsi="Times New Roman" w:cs="B Nazanin"/>
                <w:szCs w:val="26"/>
                <w:lang w:bidi="fa-IR"/>
              </w:rPr>
              <w:t>Confusion matrix</w:t>
            </w:r>
          </w:p>
        </w:tc>
      </w:tr>
      <w:tr w:rsidR="00EA007B" w:rsidTr="00AC3838"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ind w:firstLine="0"/>
              <w:rPr>
                <w:rFonts w:ascii="Times New Roman" w:hAnsi="Times New Roman" w:cs="B Nazanin"/>
                <w:szCs w:val="26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6"/>
                <w:rtl/>
                <w:lang w:bidi="fa-IR"/>
              </w:rPr>
              <w:t>ماشین بردار پشتیبان</w:t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bidi w:val="0"/>
              <w:ind w:firstLine="0"/>
              <w:rPr>
                <w:rFonts w:ascii="Times New Roman" w:hAnsi="Times New Roman" w:cs="B Nazanin"/>
                <w:szCs w:val="26"/>
                <w:lang w:bidi="fa-IR"/>
              </w:rPr>
            </w:pPr>
            <w:r>
              <w:rPr>
                <w:rFonts w:ascii="Times New Roman" w:hAnsi="Times New Roman" w:cs="B Nazanin"/>
                <w:szCs w:val="26"/>
                <w:lang w:bidi="fa-IR"/>
              </w:rPr>
              <w:t>Support vector machine</w:t>
            </w:r>
          </w:p>
        </w:tc>
      </w:tr>
      <w:tr w:rsidR="00EA007B" w:rsidTr="00AC3838"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ind w:firstLine="0"/>
              <w:rPr>
                <w:rFonts w:ascii="Times New Roman" w:hAnsi="Times New Roman" w:cs="B Nazanin"/>
                <w:szCs w:val="26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6"/>
                <w:rtl/>
                <w:lang w:bidi="fa-IR"/>
              </w:rPr>
              <w:t>محو شدن گرادیان</w:t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bidi w:val="0"/>
              <w:ind w:firstLine="0"/>
              <w:rPr>
                <w:rFonts w:ascii="Times New Roman" w:hAnsi="Times New Roman" w:cs="B Nazanin"/>
                <w:szCs w:val="26"/>
                <w:lang w:bidi="fa-IR"/>
              </w:rPr>
            </w:pPr>
            <w:r>
              <w:rPr>
                <w:rFonts w:ascii="Times New Roman" w:hAnsi="Times New Roman" w:cs="B Nazanin"/>
                <w:szCs w:val="26"/>
                <w:lang w:bidi="fa-IR"/>
              </w:rPr>
              <w:t>Gradient Vanishing</w:t>
            </w:r>
          </w:p>
        </w:tc>
      </w:tr>
      <w:tr w:rsidR="00EA007B" w:rsidTr="00AC3838"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ind w:firstLine="0"/>
              <w:rPr>
                <w:rFonts w:ascii="Times New Roman" w:hAnsi="Times New Roman" w:cs="B Nazanin"/>
                <w:szCs w:val="26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6"/>
                <w:rtl/>
                <w:lang w:bidi="fa-IR"/>
              </w:rPr>
              <w:t>میزان سازی</w:t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bidi w:val="0"/>
              <w:ind w:firstLine="0"/>
              <w:rPr>
                <w:rFonts w:ascii="Times New Roman" w:hAnsi="Times New Roman" w:cs="B Nazanin"/>
                <w:szCs w:val="26"/>
                <w:lang w:bidi="fa-IR"/>
              </w:rPr>
            </w:pPr>
            <w:r>
              <w:rPr>
                <w:rFonts w:ascii="Times New Roman" w:hAnsi="Times New Roman" w:cs="B Nazanin"/>
                <w:szCs w:val="26"/>
                <w:lang w:bidi="fa-IR"/>
              </w:rPr>
              <w:t>Fine tuning</w:t>
            </w:r>
          </w:p>
        </w:tc>
      </w:tr>
      <w:tr w:rsidR="00EA007B" w:rsidTr="00AC3838"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ind w:firstLine="0"/>
              <w:rPr>
                <w:rFonts w:ascii="Times New Roman" w:hAnsi="Times New Roman" w:cs="B Nazanin"/>
                <w:szCs w:val="26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6"/>
                <w:rtl/>
                <w:lang w:bidi="fa-IR"/>
              </w:rPr>
              <w:t>نگاشت ویژگی</w:t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bidi w:val="0"/>
              <w:ind w:firstLine="0"/>
              <w:rPr>
                <w:rFonts w:ascii="Times New Roman" w:hAnsi="Times New Roman" w:cs="B Nazanin"/>
                <w:szCs w:val="26"/>
                <w:lang w:bidi="fa-IR"/>
              </w:rPr>
            </w:pPr>
            <w:r>
              <w:rPr>
                <w:rFonts w:ascii="Times New Roman" w:hAnsi="Times New Roman" w:cs="B Nazanin"/>
                <w:szCs w:val="26"/>
                <w:lang w:bidi="fa-IR"/>
              </w:rPr>
              <w:t>Feature map</w:t>
            </w:r>
          </w:p>
        </w:tc>
      </w:tr>
      <w:tr w:rsidR="00EA007B" w:rsidTr="00AC3838"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ind w:firstLine="0"/>
              <w:rPr>
                <w:rFonts w:ascii="Times New Roman" w:hAnsi="Times New Roman" w:cs="B Nazanin"/>
                <w:szCs w:val="26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6"/>
                <w:rtl/>
                <w:lang w:bidi="fa-IR"/>
              </w:rPr>
              <w:t>نمایش، بازنمود و  ارایه</w:t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bidi w:val="0"/>
              <w:ind w:firstLine="0"/>
              <w:rPr>
                <w:rFonts w:ascii="Times New Roman" w:hAnsi="Times New Roman" w:cs="B Nazanin"/>
                <w:szCs w:val="26"/>
                <w:lang w:bidi="fa-IR"/>
              </w:rPr>
            </w:pPr>
            <w:r>
              <w:rPr>
                <w:rFonts w:ascii="Times New Roman" w:hAnsi="Times New Roman" w:cs="B Nazanin"/>
                <w:szCs w:val="26"/>
                <w:lang w:bidi="fa-IR"/>
              </w:rPr>
              <w:t>Representation</w:t>
            </w:r>
          </w:p>
        </w:tc>
      </w:tr>
      <w:tr w:rsidR="00EA007B" w:rsidTr="00AC3838"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ind w:firstLine="0"/>
              <w:rPr>
                <w:rFonts w:ascii="Times New Roman" w:hAnsi="Times New Roman" w:cs="B Nazanin"/>
                <w:szCs w:val="26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6"/>
                <w:rtl/>
                <w:lang w:bidi="fa-IR"/>
              </w:rPr>
              <w:t>وارون رنگ</w:t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bidi w:val="0"/>
              <w:ind w:firstLine="0"/>
              <w:rPr>
                <w:rFonts w:ascii="Times New Roman" w:hAnsi="Times New Roman" w:cs="B Nazanin"/>
                <w:szCs w:val="26"/>
                <w:lang w:bidi="fa-IR"/>
              </w:rPr>
            </w:pPr>
            <w:r>
              <w:rPr>
                <w:rFonts w:ascii="Times New Roman" w:hAnsi="Times New Roman" w:cs="B Nazanin"/>
                <w:szCs w:val="26"/>
                <w:lang w:bidi="fa-IR"/>
              </w:rPr>
              <w:t>Reverse color</w:t>
            </w:r>
          </w:p>
        </w:tc>
      </w:tr>
      <w:tr w:rsidR="00EA007B" w:rsidTr="00AC3838"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ind w:firstLine="0"/>
              <w:rPr>
                <w:rFonts w:ascii="Times New Roman" w:hAnsi="Times New Roman" w:cs="B Nazanin"/>
                <w:szCs w:val="26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6"/>
                <w:rtl/>
                <w:lang w:bidi="fa-IR"/>
              </w:rPr>
              <w:t>وزن اشتراکی</w:t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bidi w:val="0"/>
              <w:ind w:firstLine="0"/>
              <w:rPr>
                <w:rFonts w:ascii="Times New Roman" w:hAnsi="Times New Roman" w:cs="B Nazanin"/>
                <w:szCs w:val="26"/>
                <w:lang w:bidi="fa-IR"/>
              </w:rPr>
            </w:pPr>
            <w:r>
              <w:rPr>
                <w:rFonts w:ascii="Times New Roman" w:hAnsi="Times New Roman" w:cs="B Nazanin"/>
                <w:szCs w:val="26"/>
                <w:lang w:bidi="fa-IR"/>
              </w:rPr>
              <w:t>Weight replication</w:t>
            </w:r>
          </w:p>
        </w:tc>
      </w:tr>
      <w:tr w:rsidR="00EA007B" w:rsidTr="00AC3838"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ind w:firstLine="0"/>
              <w:rPr>
                <w:rFonts w:ascii="Times New Roman" w:hAnsi="Times New Roman" w:cs="B Nazanin"/>
                <w:szCs w:val="26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6"/>
                <w:rtl/>
                <w:lang w:bidi="fa-IR"/>
              </w:rPr>
              <w:t>ویژگی دست ساز</w:t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bidi w:val="0"/>
              <w:ind w:firstLine="0"/>
              <w:rPr>
                <w:rFonts w:ascii="Times New Roman" w:hAnsi="Times New Roman" w:cs="B Nazanin"/>
                <w:szCs w:val="26"/>
                <w:lang w:bidi="fa-IR"/>
              </w:rPr>
            </w:pPr>
            <w:r>
              <w:rPr>
                <w:rFonts w:ascii="Times New Roman" w:hAnsi="Times New Roman" w:cs="B Nazanin"/>
                <w:szCs w:val="26"/>
                <w:lang w:bidi="fa-IR"/>
              </w:rPr>
              <w:t>Handmade Feature</w:t>
            </w:r>
          </w:p>
        </w:tc>
      </w:tr>
      <w:tr w:rsidR="00EA007B" w:rsidTr="00AC3838"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ind w:firstLine="0"/>
              <w:rPr>
                <w:rFonts w:ascii="Times New Roman" w:hAnsi="Times New Roman" w:cs="B Nazanin"/>
                <w:szCs w:val="26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6"/>
                <w:rtl/>
                <w:lang w:bidi="fa-IR"/>
              </w:rPr>
              <w:t>هسته مرکزی</w:t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bidi w:val="0"/>
              <w:ind w:firstLine="0"/>
              <w:rPr>
                <w:rFonts w:ascii="Times New Roman" w:hAnsi="Times New Roman" w:cs="B Nazanin"/>
                <w:szCs w:val="26"/>
                <w:lang w:bidi="fa-IR"/>
              </w:rPr>
            </w:pPr>
            <w:r>
              <w:rPr>
                <w:rFonts w:ascii="Times New Roman" w:hAnsi="Times New Roman" w:cs="B Nazanin"/>
                <w:szCs w:val="26"/>
                <w:lang w:bidi="fa-IR"/>
              </w:rPr>
              <w:t>Kernel</w:t>
            </w:r>
          </w:p>
        </w:tc>
      </w:tr>
      <w:tr w:rsidR="00EA007B" w:rsidTr="00AC3838"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ind w:firstLine="0"/>
              <w:rPr>
                <w:rFonts w:ascii="Times New Roman" w:hAnsi="Times New Roman" w:cs="B Nazanin"/>
                <w:szCs w:val="26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6"/>
                <w:rtl/>
                <w:lang w:bidi="fa-IR"/>
              </w:rPr>
              <w:lastRenderedPageBreak/>
              <w:t>همبستگی متقابل</w:t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bidi w:val="0"/>
              <w:ind w:firstLine="0"/>
              <w:rPr>
                <w:rFonts w:ascii="Times New Roman" w:hAnsi="Times New Roman" w:cs="B Nazanin"/>
                <w:szCs w:val="26"/>
                <w:lang w:bidi="fa-IR"/>
              </w:rPr>
            </w:pPr>
            <w:r>
              <w:rPr>
                <w:rFonts w:ascii="Times New Roman" w:hAnsi="Times New Roman" w:cs="B Nazanin"/>
                <w:szCs w:val="26"/>
                <w:lang w:bidi="fa-IR"/>
              </w:rPr>
              <w:t>Cross correlation</w:t>
            </w:r>
          </w:p>
        </w:tc>
      </w:tr>
      <w:tr w:rsidR="00EA007B" w:rsidTr="00AC3838"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ind w:firstLine="0"/>
              <w:rPr>
                <w:rFonts w:ascii="Times New Roman" w:hAnsi="Times New Roman" w:cs="B Nazanin"/>
                <w:szCs w:val="26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6"/>
                <w:rtl/>
                <w:lang w:bidi="fa-IR"/>
              </w:rPr>
              <w:t>همگشت</w:t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bidi w:val="0"/>
              <w:ind w:firstLine="0"/>
              <w:rPr>
                <w:rFonts w:ascii="Times New Roman" w:hAnsi="Times New Roman" w:cs="B Nazanin"/>
                <w:szCs w:val="26"/>
                <w:lang w:bidi="fa-IR"/>
              </w:rPr>
            </w:pPr>
            <w:r>
              <w:rPr>
                <w:rFonts w:ascii="Times New Roman" w:hAnsi="Times New Roman" w:cs="B Nazanin"/>
                <w:szCs w:val="26"/>
                <w:lang w:bidi="fa-IR"/>
              </w:rPr>
              <w:t>Convolution</w:t>
            </w:r>
          </w:p>
        </w:tc>
      </w:tr>
      <w:tr w:rsidR="00EA007B" w:rsidTr="00AC3838"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ind w:firstLine="0"/>
              <w:rPr>
                <w:rFonts w:ascii="Times New Roman" w:hAnsi="Times New Roman" w:cs="B Nazanin"/>
                <w:szCs w:val="26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6"/>
                <w:rtl/>
                <w:lang w:bidi="fa-IR"/>
              </w:rPr>
              <w:t>یادگیری ژرف</w:t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bidi w:val="0"/>
              <w:ind w:firstLine="0"/>
              <w:rPr>
                <w:rFonts w:ascii="Times New Roman" w:hAnsi="Times New Roman" w:cs="B Nazanin"/>
                <w:szCs w:val="26"/>
                <w:lang w:bidi="fa-IR"/>
              </w:rPr>
            </w:pPr>
            <w:r>
              <w:rPr>
                <w:rFonts w:ascii="Times New Roman" w:hAnsi="Times New Roman" w:cs="B Nazanin"/>
                <w:szCs w:val="26"/>
                <w:lang w:bidi="fa-IR"/>
              </w:rPr>
              <w:t>Deep learning</w:t>
            </w:r>
          </w:p>
        </w:tc>
      </w:tr>
      <w:tr w:rsidR="00EA007B" w:rsidTr="00AC3838"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ind w:firstLine="0"/>
              <w:rPr>
                <w:rFonts w:ascii="Times New Roman" w:hAnsi="Times New Roman" w:cs="B Nazanin"/>
                <w:szCs w:val="26"/>
                <w:rtl/>
                <w:lang w:bidi="fa-IR"/>
              </w:rPr>
            </w:pPr>
            <w:r>
              <w:rPr>
                <w:rFonts w:ascii="Times New Roman" w:hAnsi="Times New Roman" w:cs="B Nazanin"/>
                <w:szCs w:val="26"/>
                <w:lang w:bidi="fa-IR"/>
              </w:rPr>
              <w:t>S</w:t>
            </w:r>
            <w:r>
              <w:rPr>
                <w:rFonts w:ascii="Times New Roman" w:hAnsi="Times New Roman" w:cs="B Nazanin" w:hint="cs"/>
                <w:szCs w:val="26"/>
                <w:rtl/>
                <w:lang w:bidi="fa-IR"/>
              </w:rPr>
              <w:t>-شکل</w:t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EA007B" w:rsidRDefault="00EA007B" w:rsidP="00AC3838">
            <w:pPr>
              <w:bidi w:val="0"/>
              <w:ind w:firstLine="0"/>
              <w:rPr>
                <w:rFonts w:ascii="Times New Roman" w:hAnsi="Times New Roman" w:cs="B Nazanin"/>
                <w:szCs w:val="26"/>
                <w:lang w:bidi="fa-IR"/>
              </w:rPr>
            </w:pPr>
            <w:r>
              <w:rPr>
                <w:rFonts w:ascii="Times New Roman" w:hAnsi="Times New Roman" w:cs="B Nazanin"/>
                <w:szCs w:val="26"/>
                <w:lang w:bidi="fa-IR"/>
              </w:rPr>
              <w:t>Sigmoidal</w:t>
            </w:r>
          </w:p>
        </w:tc>
      </w:tr>
    </w:tbl>
    <w:p w:rsidR="008C3E2F" w:rsidRPr="00EA007B" w:rsidRDefault="008C3E2F" w:rsidP="00EA007B">
      <w:pPr>
        <w:bidi w:val="0"/>
        <w:ind w:firstLine="0"/>
        <w:rPr>
          <w:rFonts w:ascii="Times New Roman" w:hAnsi="Times New Roman" w:cs="B Nazanin"/>
          <w:b/>
          <w:bCs/>
          <w:szCs w:val="26"/>
          <w:lang w:bidi="fa-IR"/>
        </w:rPr>
      </w:pPr>
    </w:p>
    <w:sectPr w:rsidR="008C3E2F" w:rsidRPr="00EA007B">
      <w:footerReference w:type="default" r:id="rId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CBC" w:rsidRDefault="00EA007B">
    <w:pPr>
      <w:pStyle w:val="Footer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2D4129"/>
    <w:multiLevelType w:val="multilevel"/>
    <w:tmpl w:val="D58AA74E"/>
    <w:lvl w:ilvl="0">
      <w:start w:val="1"/>
      <w:numFmt w:val="decimal"/>
      <w:pStyle w:val="Heading1"/>
      <w:lvlText w:val="%1-"/>
      <w:lvlJc w:val="left"/>
      <w:pPr>
        <w:ind w:left="3150" w:firstLine="0"/>
      </w:pPr>
      <w:rPr>
        <w:rFonts w:hint="default"/>
        <w:color w:val="FFFFFF" w:themeColor="background1"/>
      </w:rPr>
    </w:lvl>
    <w:lvl w:ilvl="1">
      <w:start w:val="1"/>
      <w:numFmt w:val="decimal"/>
      <w:pStyle w:val="Heading2"/>
      <w:lvlText w:val="%1-%2-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1-%2-%3-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-%2-%3-%4-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0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07B"/>
    <w:rsid w:val="008C3E2F"/>
    <w:rsid w:val="00EA0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DD5602"/>
  <w15:chartTrackingRefBased/>
  <w15:docId w15:val="{0337B682-263A-478B-814A-10530E327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007B"/>
    <w:pPr>
      <w:bidi/>
      <w:spacing w:after="0"/>
      <w:ind w:firstLine="567"/>
      <w:jc w:val="both"/>
    </w:p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EA007B"/>
    <w:pPr>
      <w:keepNext/>
      <w:keepLines/>
      <w:numPr>
        <w:numId w:val="1"/>
      </w:numPr>
      <w:spacing w:before="240"/>
      <w:ind w:left="567" w:hanging="567"/>
      <w:jc w:val="center"/>
      <w:outlineLvl w:val="0"/>
    </w:pPr>
    <w:rPr>
      <w:rFonts w:ascii="B Titr" w:eastAsia="B Titr" w:hAnsi="B Titr" w:cs="B Titr"/>
      <w:bCs/>
      <w:sz w:val="60"/>
      <w:szCs w:val="60"/>
      <w:lang w:bidi="fa-I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A007B"/>
    <w:pPr>
      <w:keepNext/>
      <w:keepLines/>
      <w:numPr>
        <w:ilvl w:val="1"/>
        <w:numId w:val="1"/>
      </w:numPr>
      <w:spacing w:before="40"/>
      <w:outlineLvl w:val="1"/>
    </w:pPr>
    <w:rPr>
      <w:rFonts w:asciiTheme="majorBidi" w:eastAsiaTheme="majorEastAsia" w:hAnsiTheme="majorBidi" w:cs="B Nazanin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A007B"/>
    <w:pPr>
      <w:keepNext/>
      <w:keepLines/>
      <w:numPr>
        <w:ilvl w:val="2"/>
        <w:numId w:val="1"/>
      </w:numPr>
      <w:spacing w:before="40"/>
      <w:outlineLvl w:val="2"/>
    </w:pPr>
    <w:rPr>
      <w:rFonts w:asciiTheme="majorBidi" w:eastAsiaTheme="majorEastAsia" w:hAnsiTheme="majorBidi" w:cs="B Nazanin"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A007B"/>
    <w:pPr>
      <w:keepNext/>
      <w:keepLines/>
      <w:numPr>
        <w:ilvl w:val="3"/>
        <w:numId w:val="1"/>
      </w:numPr>
      <w:spacing w:before="40"/>
      <w:outlineLvl w:val="3"/>
    </w:pPr>
    <w:rPr>
      <w:rFonts w:asciiTheme="majorBidi" w:eastAsiaTheme="majorEastAsia" w:hAnsiTheme="majorBidi" w:cs="B Nazanin"/>
      <w:b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A007B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A007B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A007B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A007B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A007B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A007B"/>
    <w:rPr>
      <w:rFonts w:ascii="B Titr" w:eastAsia="B Titr" w:hAnsi="B Titr" w:cs="B Titr"/>
      <w:bCs/>
      <w:sz w:val="60"/>
      <w:szCs w:val="60"/>
      <w:lang w:bidi="fa-IR"/>
    </w:rPr>
  </w:style>
  <w:style w:type="character" w:customStyle="1" w:styleId="Heading2Char">
    <w:name w:val="Heading 2 Char"/>
    <w:basedOn w:val="DefaultParagraphFont"/>
    <w:link w:val="Heading2"/>
    <w:uiPriority w:val="9"/>
    <w:rsid w:val="00EA007B"/>
    <w:rPr>
      <w:rFonts w:asciiTheme="majorBidi" w:eastAsiaTheme="majorEastAsia" w:hAnsiTheme="majorBidi" w:cs="B Nazanin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A007B"/>
    <w:rPr>
      <w:rFonts w:asciiTheme="majorBidi" w:eastAsiaTheme="majorEastAsia" w:hAnsiTheme="majorBidi" w:cs="B Nazanin"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EA007B"/>
    <w:rPr>
      <w:rFonts w:asciiTheme="majorBidi" w:eastAsiaTheme="majorEastAsia" w:hAnsiTheme="majorBidi" w:cs="B Nazanin"/>
      <w:b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A007B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A007B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A007B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A007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A007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TableGrid">
    <w:name w:val="Table Grid"/>
    <w:basedOn w:val="TableNormal"/>
    <w:uiPriority w:val="39"/>
    <w:rsid w:val="00EA00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EA007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00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328</Words>
  <Characters>1871</Characters>
  <Application>Microsoft Office Word</Application>
  <DocSecurity>0</DocSecurity>
  <Lines>15</Lines>
  <Paragraphs>4</Paragraphs>
  <ScaleCrop>false</ScaleCrop>
  <Company>Microsoft</Company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Rashedi</dc:creator>
  <cp:keywords/>
  <dc:description/>
  <cp:lastModifiedBy>Rashedi</cp:lastModifiedBy>
  <cp:revision>1</cp:revision>
  <dcterms:created xsi:type="dcterms:W3CDTF">2020-12-30T05:58:00Z</dcterms:created>
  <dcterms:modified xsi:type="dcterms:W3CDTF">2020-12-30T05:59:00Z</dcterms:modified>
</cp:coreProperties>
</file>